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60" w:rsidRDefault="00271960">
      <w:r>
        <w:t xml:space="preserve">SECRETARIA EXECUTIVA </w:t>
      </w:r>
    </w:p>
    <w:p w:rsidR="00934096" w:rsidRDefault="00271960">
      <w:bookmarkStart w:id="0" w:name="_GoBack"/>
      <w:bookmarkEnd w:id="0"/>
      <w:r>
        <w:t xml:space="preserve">EXTRATO N.º 18/2019 INSTRUMENTO: PRIMEIRO TERMO ADITIVO AO TERMO DE FOMENTO nº 01/2018, com fundamento no art. 55 da Lei 13.019/2014; PARTES: SECRETARIA EXECUTIVA E O INSTITUTO MOVRIO; OBJETO: Primeiro Termo Aditivo ao Contrato nº 01/2018, referente ao estabelecimento de sistemática de cooperação técnica e operacional mútua com vistas à operacionalização e manutenção do programa Disque Denúncia no Município de Niterói, conforme programação estabelecida na Proposta de Execução que integram o Pacto Niterói Contra </w:t>
      </w:r>
      <w:proofErr w:type="gramStart"/>
      <w:r>
        <w:t>à</w:t>
      </w:r>
      <w:proofErr w:type="gramEnd"/>
      <w:r>
        <w:t xml:space="preserve"> Violência, pelo período de 12 (meses), a contar da data de assinatura do termo. Primeiro Termo Aditivo de Prorrogação do prazo de vigência do Contrato, objeto do presente instrumento a prorrogação do prazo de vigência do Contrato nº 01/2018, PRAZO: pelo período de 12 (doze) meses, a contar da data da assinatura; VALOR ESTIMADO: o valor total de R$ 301.680,00 (Trezentos e um mil seiscentos e oitenta reais); VERBA: Programa de Trabalho nº 10.0104.122.0145.4191, Código de Despesa nº 3390.39.00, Fonte nº 138, tendo sido objeto da Nota de Empenho n.º 002390; FUNDAMENTO: Lei nº 13.019/14, bem como o Processo Administrativo n.º 180/001396/2018; DATA DE ASSINATURA: 27 de setembro de 2019. OMITIDO DO D.O DE 27 DE SETEMBRO DE 2019</w:t>
      </w:r>
    </w:p>
    <w:sectPr w:rsidR="009340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60"/>
    <w:rsid w:val="00271960"/>
    <w:rsid w:val="0093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2020-02-05T20:25:00Z</dcterms:created>
  <dcterms:modified xsi:type="dcterms:W3CDTF">2020-02-05T20:26:00Z</dcterms:modified>
</cp:coreProperties>
</file>